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492F" w14:textId="44838ADB" w:rsidR="00E201BC" w:rsidRDefault="005D5E6A" w:rsidP="007E2FD9">
      <w:pPr>
        <w:rPr>
          <w:b/>
          <w:bCs/>
        </w:rPr>
      </w:pPr>
      <w:r w:rsidRPr="00287647">
        <w:rPr>
          <w:b/>
          <w:bCs/>
        </w:rPr>
        <w:t>Required Food Handler Training</w:t>
      </w:r>
      <w:r w:rsidR="00E201BC">
        <w:rPr>
          <w:b/>
          <w:bCs/>
        </w:rPr>
        <w:t xml:space="preserve"> for Hosts at the House of Germany Cottage</w:t>
      </w:r>
    </w:p>
    <w:p w14:paraId="3123B2CD" w14:textId="73DE62A4" w:rsidR="005D5E6A" w:rsidRPr="00287647" w:rsidRDefault="005D5E6A" w:rsidP="007E2FD9">
      <w:pPr>
        <w:rPr>
          <w:b/>
          <w:bCs/>
        </w:rPr>
      </w:pPr>
    </w:p>
    <w:p w14:paraId="5D569FC8" w14:textId="14BF94FF" w:rsidR="005D5E6A" w:rsidRDefault="005D5E6A" w:rsidP="007E2FD9">
      <w:r>
        <w:t xml:space="preserve">All hosts who are serving food or drinks at the House of Germany are required to have completed food safety training and pass a test on safe food handling practices.  </w:t>
      </w:r>
      <w:r w:rsidR="00D53B58">
        <w:t>The first step in the training process is for you to read and study</w:t>
      </w:r>
      <w:r w:rsidR="007914B2">
        <w:t xml:space="preserve"> the </w:t>
      </w:r>
      <w:r w:rsidR="007914B2" w:rsidRPr="007914B2">
        <w:rPr>
          <w:b/>
          <w:bCs/>
        </w:rPr>
        <w:t>Food Hander’s Guide to Food Safety</w:t>
      </w:r>
      <w:r w:rsidR="007914B2">
        <w:t xml:space="preserve"> brochure from the San Diego County Department of Environmental Health</w:t>
      </w:r>
      <w:r w:rsidR="0099623B">
        <w:t xml:space="preserve"> available at </w:t>
      </w:r>
      <w:hyperlink r:id="rId5" w:history="1">
        <w:r w:rsidR="0099623B" w:rsidRPr="00B915F1">
          <w:rPr>
            <w:rStyle w:val="Hyperlink"/>
          </w:rPr>
          <w:t>http://www.houseofgermany.com/cottage-hosting-instructions</w:t>
        </w:r>
      </w:hyperlink>
      <w:r w:rsidR="0099623B">
        <w:t xml:space="preserve"> </w:t>
      </w:r>
      <w:r w:rsidR="007914B2">
        <w:t xml:space="preserve">.   Then </w:t>
      </w:r>
      <w:r>
        <w:t xml:space="preserve">contact the House of Germany’s Food Safety Manager (see </w:t>
      </w:r>
      <w:r w:rsidR="007914B2">
        <w:t>C</w:t>
      </w:r>
      <w:r>
        <w:t xml:space="preserve">ontacts page </w:t>
      </w:r>
      <w:r w:rsidR="00737AD3">
        <w:t xml:space="preserve">at </w:t>
      </w:r>
      <w:hyperlink r:id="rId6" w:history="1">
        <w:r w:rsidR="00737AD3" w:rsidRPr="000A4562">
          <w:rPr>
            <w:rStyle w:val="Hyperlink"/>
          </w:rPr>
          <w:t>www.houseofgermany.com</w:t>
        </w:r>
      </w:hyperlink>
      <w:r w:rsidR="00737AD3">
        <w:t xml:space="preserve"> </w:t>
      </w:r>
      <w:r>
        <w:t>) to arrange training and testing.  After successfully passing the test, you will be certified for 3 years.</w:t>
      </w:r>
      <w:r w:rsidR="00287647">
        <w:t xml:space="preserve">  A list of certified food handlers is posted in the white Instructions binder in the kitchen. </w:t>
      </w:r>
    </w:p>
    <w:p w14:paraId="78AFD60C" w14:textId="0CB39175" w:rsidR="007914B2" w:rsidRDefault="007914B2" w:rsidP="007E2FD9"/>
    <w:p w14:paraId="203BB3DC" w14:textId="5C5DD09E" w:rsidR="00E201BC" w:rsidRPr="00E201BC" w:rsidRDefault="00E201BC" w:rsidP="007E2FD9">
      <w:pPr>
        <w:rPr>
          <w:i/>
          <w:iCs/>
        </w:rPr>
      </w:pPr>
      <w:r w:rsidRPr="00E201BC">
        <w:rPr>
          <w:i/>
          <w:iCs/>
        </w:rPr>
        <w:t xml:space="preserve">Updated </w:t>
      </w:r>
      <w:r w:rsidR="0099623B">
        <w:rPr>
          <w:i/>
          <w:iCs/>
        </w:rPr>
        <w:t>8</w:t>
      </w:r>
      <w:r w:rsidRPr="00E201BC">
        <w:rPr>
          <w:i/>
          <w:iCs/>
        </w:rPr>
        <w:t>/</w:t>
      </w:r>
      <w:r w:rsidR="0099623B">
        <w:rPr>
          <w:i/>
          <w:iCs/>
        </w:rPr>
        <w:t>2</w:t>
      </w:r>
      <w:r w:rsidRPr="00E201BC">
        <w:rPr>
          <w:i/>
          <w:iCs/>
        </w:rPr>
        <w:t>/2</w:t>
      </w:r>
      <w:r w:rsidR="00737AD3">
        <w:rPr>
          <w:i/>
          <w:iCs/>
        </w:rPr>
        <w:t>3</w:t>
      </w:r>
    </w:p>
    <w:sectPr w:rsidR="00E201BC" w:rsidRPr="00E201B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16D"/>
    <w:multiLevelType w:val="hybridMultilevel"/>
    <w:tmpl w:val="3884A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7743"/>
    <w:multiLevelType w:val="hybridMultilevel"/>
    <w:tmpl w:val="A2DC4C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BA5"/>
    <w:multiLevelType w:val="singleLevel"/>
    <w:tmpl w:val="0BEA9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C846EF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6750B0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9B61039"/>
    <w:multiLevelType w:val="hybridMultilevel"/>
    <w:tmpl w:val="3BE09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9243D"/>
    <w:multiLevelType w:val="hybridMultilevel"/>
    <w:tmpl w:val="D84C6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FD54F8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C9F4E9C"/>
    <w:multiLevelType w:val="singleLevel"/>
    <w:tmpl w:val="DDF6B4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EAF0E22"/>
    <w:multiLevelType w:val="singleLevel"/>
    <w:tmpl w:val="0BE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60010995">
    <w:abstractNumId w:val="4"/>
  </w:num>
  <w:num w:numId="2" w16cid:durableId="2031758813">
    <w:abstractNumId w:val="2"/>
  </w:num>
  <w:num w:numId="3" w16cid:durableId="1292979278">
    <w:abstractNumId w:val="9"/>
  </w:num>
  <w:num w:numId="4" w16cid:durableId="405079155">
    <w:abstractNumId w:val="7"/>
  </w:num>
  <w:num w:numId="5" w16cid:durableId="545285">
    <w:abstractNumId w:val="8"/>
  </w:num>
  <w:num w:numId="6" w16cid:durableId="240145335">
    <w:abstractNumId w:val="3"/>
  </w:num>
  <w:num w:numId="7" w16cid:durableId="1438788886">
    <w:abstractNumId w:val="1"/>
  </w:num>
  <w:num w:numId="8" w16cid:durableId="1650210934">
    <w:abstractNumId w:val="5"/>
  </w:num>
  <w:num w:numId="9" w16cid:durableId="1996450492">
    <w:abstractNumId w:val="0"/>
  </w:num>
  <w:num w:numId="10" w16cid:durableId="1005863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E"/>
    <w:rsid w:val="000060A3"/>
    <w:rsid w:val="000803C9"/>
    <w:rsid w:val="00124E40"/>
    <w:rsid w:val="001609ED"/>
    <w:rsid w:val="001A1B95"/>
    <w:rsid w:val="001C5264"/>
    <w:rsid w:val="002433D1"/>
    <w:rsid w:val="00287647"/>
    <w:rsid w:val="00334577"/>
    <w:rsid w:val="0038203B"/>
    <w:rsid w:val="003957CF"/>
    <w:rsid w:val="003A68CF"/>
    <w:rsid w:val="003E5090"/>
    <w:rsid w:val="00437C0E"/>
    <w:rsid w:val="00456BF8"/>
    <w:rsid w:val="00460475"/>
    <w:rsid w:val="00463AFF"/>
    <w:rsid w:val="00525814"/>
    <w:rsid w:val="005D5E6A"/>
    <w:rsid w:val="005F4E46"/>
    <w:rsid w:val="00621023"/>
    <w:rsid w:val="0062125F"/>
    <w:rsid w:val="006629A7"/>
    <w:rsid w:val="00737AD3"/>
    <w:rsid w:val="007914B2"/>
    <w:rsid w:val="007C4E34"/>
    <w:rsid w:val="007D2A7D"/>
    <w:rsid w:val="007E2FD9"/>
    <w:rsid w:val="007F21EF"/>
    <w:rsid w:val="00831817"/>
    <w:rsid w:val="0085146F"/>
    <w:rsid w:val="008A05EC"/>
    <w:rsid w:val="00951E8B"/>
    <w:rsid w:val="0099623B"/>
    <w:rsid w:val="009B2811"/>
    <w:rsid w:val="009E32AB"/>
    <w:rsid w:val="00A9708E"/>
    <w:rsid w:val="00B47280"/>
    <w:rsid w:val="00BD012E"/>
    <w:rsid w:val="00C03126"/>
    <w:rsid w:val="00C17F40"/>
    <w:rsid w:val="00C3502B"/>
    <w:rsid w:val="00CB0BC2"/>
    <w:rsid w:val="00CF6A01"/>
    <w:rsid w:val="00D53B58"/>
    <w:rsid w:val="00D86853"/>
    <w:rsid w:val="00DC4E9C"/>
    <w:rsid w:val="00E201BC"/>
    <w:rsid w:val="00EC20FB"/>
    <w:rsid w:val="00EC5E02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8BF5B"/>
  <w15:docId w15:val="{21F841AB-341F-46F8-A894-48E5C694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outlineLvl w:val="3"/>
    </w:pPr>
    <w:rPr>
      <w:rFonts w:ascii="Times New Roman" w:eastAsia="Arial Unicode MS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144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ofgermany.com" TargetMode="External"/><Relationship Id="rId5" Type="http://schemas.openxmlformats.org/officeDocument/2006/relationships/hyperlink" Target="http://www.houseofgermany.com/cottage-hosting-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Parasitology Websites</vt:lpstr>
    </vt:vector>
  </TitlesOfParts>
  <Company>County of San Diego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Parasitology Websites</dc:title>
  <dc:creator>C. Peter</dc:creator>
  <cp:lastModifiedBy>Chris Peter</cp:lastModifiedBy>
  <cp:revision>2</cp:revision>
  <cp:lastPrinted>2006-11-01T18:47:00Z</cp:lastPrinted>
  <dcterms:created xsi:type="dcterms:W3CDTF">2023-08-03T02:11:00Z</dcterms:created>
  <dcterms:modified xsi:type="dcterms:W3CDTF">2023-08-03T02:11:00Z</dcterms:modified>
</cp:coreProperties>
</file>